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2A" w:rsidRDefault="00DD22FD" w:rsidP="00DD22FD">
      <w:pPr>
        <w:tabs>
          <w:tab w:val="left" w:pos="6975"/>
        </w:tabs>
        <w:jc w:val="right"/>
      </w:pPr>
      <w:r>
        <w:tab/>
      </w:r>
    </w:p>
    <w:p w:rsidR="00917E2A" w:rsidRDefault="00917E2A" w:rsidP="00DD22FD">
      <w:pPr>
        <w:tabs>
          <w:tab w:val="left" w:pos="6975"/>
        </w:tabs>
        <w:jc w:val="right"/>
      </w:pPr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Admin 79\Desktop\ответ питание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 79\Desktop\ответ питание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E2A" w:rsidRDefault="00917E2A" w:rsidP="00DD22FD">
      <w:pPr>
        <w:tabs>
          <w:tab w:val="left" w:pos="6975"/>
        </w:tabs>
        <w:jc w:val="right"/>
      </w:pPr>
    </w:p>
    <w:p w:rsidR="00917E2A" w:rsidRDefault="00917E2A" w:rsidP="00DD22FD">
      <w:pPr>
        <w:tabs>
          <w:tab w:val="left" w:pos="6975"/>
        </w:tabs>
        <w:jc w:val="right"/>
      </w:pPr>
    </w:p>
    <w:p w:rsidR="00917E2A" w:rsidRDefault="00917E2A" w:rsidP="00DD22FD">
      <w:pPr>
        <w:tabs>
          <w:tab w:val="left" w:pos="6975"/>
        </w:tabs>
        <w:jc w:val="right"/>
      </w:pPr>
    </w:p>
    <w:p w:rsidR="00917E2A" w:rsidRDefault="00917E2A" w:rsidP="00DD22FD">
      <w:pPr>
        <w:tabs>
          <w:tab w:val="left" w:pos="6975"/>
        </w:tabs>
        <w:jc w:val="right"/>
      </w:pPr>
    </w:p>
    <w:p w:rsidR="00DD22FD" w:rsidRPr="00DD22FD" w:rsidRDefault="00DD22FD" w:rsidP="00DD22FD">
      <w:pPr>
        <w:tabs>
          <w:tab w:val="left" w:pos="69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22FD">
        <w:rPr>
          <w:rFonts w:ascii="Times New Roman" w:hAnsi="Times New Roman" w:cs="Times New Roman"/>
          <w:b/>
          <w:sz w:val="24"/>
          <w:szCs w:val="24"/>
        </w:rPr>
        <w:lastRenderedPageBreak/>
        <w:t>«УТВЕРЖДЕНО»</w:t>
      </w:r>
    </w:p>
    <w:p w:rsidR="00335902" w:rsidRPr="00DD22FD" w:rsidRDefault="00D13B7A" w:rsidP="00DD22FD">
      <w:pPr>
        <w:tabs>
          <w:tab w:val="left" w:pos="55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иректора МКОУ ООШ с. Новотроицкое</w:t>
      </w:r>
    </w:p>
    <w:p w:rsidR="00DD22FD" w:rsidRDefault="00DD22FD" w:rsidP="00DD22FD">
      <w:pPr>
        <w:tabs>
          <w:tab w:val="left" w:pos="5580"/>
        </w:tabs>
        <w:jc w:val="right"/>
        <w:rPr>
          <w:rFonts w:ascii="Times New Roman" w:hAnsi="Times New Roman" w:cs="Times New Roman"/>
          <w:b/>
        </w:rPr>
      </w:pPr>
      <w:r w:rsidRPr="00DD22FD">
        <w:rPr>
          <w:rFonts w:ascii="Times New Roman" w:hAnsi="Times New Roman" w:cs="Times New Roman"/>
          <w:b/>
        </w:rPr>
        <w:t xml:space="preserve">                           </w:t>
      </w:r>
    </w:p>
    <w:p w:rsidR="00D13B7A" w:rsidRDefault="00D13B7A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B7A" w:rsidRDefault="00D13B7A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B7A" w:rsidRDefault="00D13B7A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B7A" w:rsidRDefault="00D13B7A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2FD" w:rsidRPr="00831C95" w:rsidRDefault="00DD22FD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22FD" w:rsidRPr="00831C95" w:rsidRDefault="00831C95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 xml:space="preserve"> О РОДИТЕЛЬСКОМ 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КОНТРОЛЕ</w:t>
      </w:r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ОРГАНИЗАЦИЕЙ ГОРЯЧЕГО ПИТАНИЯ</w:t>
      </w:r>
    </w:p>
    <w:p w:rsidR="00DD22FD" w:rsidRPr="00831C95" w:rsidRDefault="00DD22FD" w:rsidP="00DD22FD">
      <w:pPr>
        <w:tabs>
          <w:tab w:val="left" w:pos="24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>В М</w:t>
      </w:r>
      <w:r w:rsidR="00D13B7A">
        <w:rPr>
          <w:rFonts w:ascii="Times New Roman" w:hAnsi="Times New Roman" w:cs="Times New Roman"/>
          <w:b/>
          <w:sz w:val="24"/>
          <w:szCs w:val="24"/>
        </w:rPr>
        <w:t>КОУ ООШ с. Новотроицкое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831C95">
        <w:rPr>
          <w:rFonts w:ascii="Times New Roman" w:hAnsi="Times New Roman" w:cs="Times New Roman"/>
          <w:b/>
          <w:sz w:val="24"/>
          <w:szCs w:val="24"/>
        </w:rPr>
        <w:t>О</w:t>
      </w:r>
      <w:r w:rsidRPr="00831C95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1.1 Положение о родительском контроле организации и качества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Федерального закона «Об образовании</w:t>
      </w:r>
      <w:r w:rsidR="00D13B7A">
        <w:rPr>
          <w:rFonts w:ascii="Times New Roman" w:hAnsi="Times New Roman" w:cs="Times New Roman"/>
          <w:sz w:val="24"/>
          <w:szCs w:val="24"/>
        </w:rPr>
        <w:t xml:space="preserve"> в РФ</w:t>
      </w:r>
      <w:r w:rsidRPr="00831C95">
        <w:rPr>
          <w:rFonts w:ascii="Times New Roman" w:hAnsi="Times New Roman" w:cs="Times New Roman"/>
          <w:sz w:val="24"/>
          <w:szCs w:val="24"/>
        </w:rPr>
        <w:t>» от 29.12.2012г. № 273-ФЗ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 xml:space="preserve">Российской Федерации «Родительский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</w:t>
      </w:r>
      <w:r w:rsidR="00831C95">
        <w:rPr>
          <w:rFonts w:ascii="Times New Roman" w:hAnsi="Times New Roman" w:cs="Times New Roman"/>
          <w:sz w:val="24"/>
          <w:szCs w:val="24"/>
        </w:rPr>
        <w:t xml:space="preserve"> от </w:t>
      </w:r>
      <w:r w:rsidR="00783EFE" w:rsidRPr="00831C95">
        <w:rPr>
          <w:rFonts w:ascii="Times New Roman" w:hAnsi="Times New Roman" w:cs="Times New Roman"/>
          <w:sz w:val="24"/>
          <w:szCs w:val="24"/>
        </w:rPr>
        <w:t>18.05.2020г.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1.3 Комиссия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</w:t>
      </w:r>
      <w:r w:rsidR="00D13B7A">
        <w:rPr>
          <w:rFonts w:ascii="Times New Roman" w:hAnsi="Times New Roman" w:cs="Times New Roman"/>
          <w:sz w:val="24"/>
          <w:szCs w:val="24"/>
        </w:rPr>
        <w:t>ской Федерации, Уставом школы</w:t>
      </w:r>
      <w:r w:rsidRPr="00831C95">
        <w:rPr>
          <w:rFonts w:ascii="Times New Roman" w:hAnsi="Times New Roman" w:cs="Times New Roman"/>
          <w:sz w:val="24"/>
          <w:szCs w:val="24"/>
        </w:rPr>
        <w:t>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1.4 Комиссия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83EFE" w:rsidRPr="00831C95" w:rsidRDefault="00831C95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>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1.6 Деятельность членов комиссии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 </w:t>
      </w:r>
      <w:r w:rsidRPr="00831C95">
        <w:rPr>
          <w:rFonts w:ascii="Times New Roman" w:hAnsi="Times New Roman" w:cs="Times New Roman"/>
          <w:b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b/>
          <w:sz w:val="24"/>
          <w:szCs w:val="24"/>
        </w:rPr>
        <w:t>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lastRenderedPageBreak/>
        <w:t xml:space="preserve">2.1 Задачами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школьной столовой;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качества и количества приготовленной для учащихся пищи согласно меню;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3.Функции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Комиссия по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учащихся обеспечивает участие в следующих процедурах: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 питания учащихся.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количеством, приготовленной согласно меню пище.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осуществления возложенных функций комиссии предоставлены следующие права: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контролировать в школе организацию и качество питания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получать от пова</w:t>
      </w:r>
      <w:r w:rsidR="00D1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и кладовщика школы 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по организации питания, качества приготовляемых блюд и соблюдения санитарно – гигиенических норм;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заслушивать на св</w:t>
      </w:r>
      <w:r w:rsidR="00D13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оих заседаниях кладовщика школы, по выполнению им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по обеспечению качественного питания обучающихся;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изменить график проверки, если причина объективна;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4.6. вносить предложения по улучшению качества питания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деятельности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выбирает председателя;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 результатах работы комиссия информирует администрацию школы и родительские комитеты;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один раз в четверть комиссия знакомит с результатами деятельности директора школы и один раз в полугодие Совет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итогам учебного года комиссия готовит аналитическую справку для публичного отчёта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Документация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783EFE" w:rsidRPr="00831C95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Тетрадь </w:t>
      </w:r>
      <w:hyperlink r:id="rId5" w:tooltip="Протоколы заседаний" w:history="1">
        <w:r w:rsidRPr="0083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протоколов заседания</w:t>
        </w:r>
      </w:hyperlink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хранится у директора школы.</w:t>
      </w:r>
      <w:r w:rsidR="00831C95" w:rsidRPr="0083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FE" w:rsidRPr="00DD22FD" w:rsidRDefault="00783EFE" w:rsidP="00DD22FD">
      <w:pPr>
        <w:rPr>
          <w:rFonts w:ascii="Times New Roman" w:hAnsi="Times New Roman" w:cs="Times New Roman"/>
        </w:rPr>
      </w:pPr>
    </w:p>
    <w:sectPr w:rsidR="00783EFE" w:rsidRPr="00DD22FD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2FD"/>
    <w:rsid w:val="000B34AC"/>
    <w:rsid w:val="00126F88"/>
    <w:rsid w:val="006C0DFE"/>
    <w:rsid w:val="00783EFE"/>
    <w:rsid w:val="00831C95"/>
    <w:rsid w:val="00917E2A"/>
    <w:rsid w:val="009508F5"/>
    <w:rsid w:val="00B05610"/>
    <w:rsid w:val="00C04A58"/>
    <w:rsid w:val="00C34C2A"/>
    <w:rsid w:val="00CB2F27"/>
    <w:rsid w:val="00D13B7A"/>
    <w:rsid w:val="00DD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rotokoli_zasedanij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 79</cp:lastModifiedBy>
  <cp:revision>6</cp:revision>
  <cp:lastPrinted>2020-11-05T00:50:00Z</cp:lastPrinted>
  <dcterms:created xsi:type="dcterms:W3CDTF">2020-08-30T11:43:00Z</dcterms:created>
  <dcterms:modified xsi:type="dcterms:W3CDTF">2020-11-05T02:35:00Z</dcterms:modified>
</cp:coreProperties>
</file>